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 antycellulitowy</w:t>
      </w:r>
    </w:p>
    <w:p>
      <w:pPr>
        <w:spacing w:before="0" w:after="500" w:line="264" w:lineRule="auto"/>
      </w:pPr>
      <w:r>
        <w:rPr>
          <w:rFonts w:ascii="calibri" w:hAnsi="calibri" w:eastAsia="calibri" w:cs="calibri"/>
          <w:sz w:val="36"/>
          <w:szCs w:val="36"/>
          <w:b/>
        </w:rPr>
        <w:t xml:space="preserve">Przekonaj się, w jaki sposób działa &lt;strong&gt;zabieg antycellulitowy&lt;/strong&gt;, a także jakie efekty możesz dzięki niemu uzyskać.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 antycellulitowy - pozbądź się cellulitu i wygładź skórę</w:t>
      </w:r>
    </w:p>
    <w:p>
      <w:pPr>
        <w:spacing w:before="0" w:after="300"/>
      </w:pPr>
      <w:r>
        <w:rPr>
          <w:rFonts w:ascii="calibri" w:hAnsi="calibri" w:eastAsia="calibri" w:cs="calibri"/>
          <w:sz w:val="24"/>
          <w:szCs w:val="24"/>
        </w:rPr>
        <w:t xml:space="preserve">Problem cellulitu dotyczy zarówno kobiet, jak i mężczyzn. Jest to problem natury estetycznej, którego bardzo często się wstydzimy i próbujemy go zwalczać za pomocą kosmetyków, specjalnych preparatów, a także profesjonalnych zabiegów w gabinetach kosmetycznych. W dzisiejszym wpisie powiemy Wam więcej na temat </w:t>
      </w:r>
      <w:r>
        <w:rPr>
          <w:rFonts w:ascii="calibri" w:hAnsi="calibri" w:eastAsia="calibri" w:cs="calibri"/>
          <w:sz w:val="24"/>
          <w:szCs w:val="24"/>
          <w:b/>
        </w:rPr>
        <w:t xml:space="preserve">zabiegu antycellulitowego</w:t>
      </w:r>
      <w:r>
        <w:rPr>
          <w:rFonts w:ascii="calibri" w:hAnsi="calibri" w:eastAsia="calibri" w:cs="calibri"/>
          <w:sz w:val="24"/>
          <w:szCs w:val="24"/>
        </w:rPr>
        <w:t xml:space="preserve"> - jak działa, a także jakie efekty możemy uzyskać z jego pomocą. Jeśli jesteście ciekawi, to zapraszamy do przeczytania!</w:t>
      </w:r>
    </w:p>
    <w:p>
      <w:pPr>
        <w:spacing w:before="0" w:after="500" w:line="264" w:lineRule="auto"/>
      </w:pPr>
      <w:r>
        <w:rPr>
          <w:rFonts w:ascii="calibri" w:hAnsi="calibri" w:eastAsia="calibri" w:cs="calibri"/>
          <w:sz w:val="36"/>
          <w:szCs w:val="36"/>
          <w:b/>
        </w:rPr>
        <w:t xml:space="preserve">Jak działa zabieg antycellulitowy?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Działanie </w:t>
      </w:r>
      <w:r>
        <w:rPr>
          <w:rFonts w:ascii="calibri" w:hAnsi="calibri" w:eastAsia="calibri" w:cs="calibri"/>
          <w:sz w:val="24"/>
          <w:szCs w:val="24"/>
          <w:i/>
          <w:iCs/>
        </w:rPr>
        <w:t xml:space="preserve">zabiegu antycellulitowego</w:t>
      </w:r>
      <w:r>
        <w:rPr>
          <w:rFonts w:ascii="calibri" w:hAnsi="calibri" w:eastAsia="calibri" w:cs="calibri"/>
          <w:sz w:val="24"/>
          <w:szCs w:val="24"/>
        </w:rPr>
        <w:t xml:space="preserve"> opiera się na wykorzystaniu innowacyjnego sprzętu oraz kosmetyków, które aktywują spalanie tłuszczu oraz termogenezę, tym samym przyczyniając się do zmniejszania grubości podskórnej tkanki tłuszczowej. Istotnym elementem tego zabiegu jest efekt drenażu tkanek, które sprawiają, że ma on działanie wyszczuplające i detoksykujące.</w:t>
      </w:r>
    </w:p>
    <w:p>
      <w:pPr>
        <w:spacing w:before="0" w:after="500" w:line="264" w:lineRule="auto"/>
      </w:pPr>
      <w:r>
        <w:rPr>
          <w:rFonts w:ascii="calibri" w:hAnsi="calibri" w:eastAsia="calibri" w:cs="calibri"/>
          <w:sz w:val="36"/>
          <w:szCs w:val="36"/>
          <w:b/>
        </w:rPr>
        <w:t xml:space="preserve">Jakie efekty możemy uzyskać stosując ten zabieg?</w:t>
      </w:r>
    </w:p>
    <w:p>
      <w:pPr>
        <w:spacing w:before="0" w:after="300"/>
      </w:pPr>
      <w:hyperlink r:id="rId8" w:history="1">
        <w:r>
          <w:rPr>
            <w:rFonts w:ascii="calibri" w:hAnsi="calibri" w:eastAsia="calibri" w:cs="calibri"/>
            <w:color w:val="0000FF"/>
            <w:sz w:val="24"/>
            <w:szCs w:val="24"/>
            <w:u w:val="single"/>
          </w:rPr>
          <w:t xml:space="preserve">Zabieg antycellulitowy</w:t>
        </w:r>
      </w:hyperlink>
      <w:r>
        <w:rPr>
          <w:rFonts w:ascii="calibri" w:hAnsi="calibri" w:eastAsia="calibri" w:cs="calibri"/>
          <w:sz w:val="24"/>
          <w:szCs w:val="24"/>
        </w:rPr>
        <w:t xml:space="preserve"> ma przede wszystkim na celu zredukowanie lub całkowite wyeliminowanie cellulitu, a także ujędrnienie sylwetki oraz wygładzenie skóry. Stymuluje on przemianę materii, dzięki czemu przyczynia się do usuwania nadmiernych złogów tłuszczu. Zabieg ten charakteryzuje się także właściwościami detoksykującymi oraz wyszczuplającymi. Ponadto wpływa on na poprawę mikrokrążenia krwi w tkankach skóry, przyczynia się do wzrostu jej sprężystości, a także nadaje skórze miękkość oraz elastyczność. Zabieg przeciwko cellulitowi poprawia kształt sylwetki, wyszczupla, zmniejsza widoczność cellulitu, a także wygładza, zwiększa elastyczność oraz jędrność skóry.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ytuty.drirenaeris.com/zabiegi/zabiegi-pielegnacyjne-ciala/cellulite-expert-advance-modelujacy-zabieg-wygladzajaco-antycellulit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2026-04-07T23:43:12+02:00</dcterms:created>
  <dcterms:modified xsi:type="dcterms:W3CDTF">2026-04-07T23:43:12+02:00</dcterms:modified>
</cp:coreProperties>
</file>

<file path=docProps/custom.xml><?xml version="1.0" encoding="utf-8"?>
<Properties xmlns="http://schemas.openxmlformats.org/officeDocument/2006/custom-properties" xmlns:vt="http://schemas.openxmlformats.org/officeDocument/2006/docPropsVTypes"/>
</file>