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stosować zabieg rewitalizujący na twarz?</w:t>
      </w:r>
    </w:p>
    <w:p>
      <w:pPr>
        <w:spacing w:before="0" w:after="500" w:line="264" w:lineRule="auto"/>
      </w:pPr>
      <w:r>
        <w:rPr>
          <w:rFonts w:ascii="calibri" w:hAnsi="calibri" w:eastAsia="calibri" w:cs="calibri"/>
          <w:sz w:val="36"/>
          <w:szCs w:val="36"/>
          <w:b/>
        </w:rPr>
        <w:t xml:space="preserve">Czym jest zabieg rewitalizujący na twarz i dlaczego jesień to idealny czas na jego zastosowanie?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zastosować zabieg rewitalizujący na twarz?</w:t>
      </w:r>
    </w:p>
    <w:p>
      <w:pPr>
        <w:spacing w:before="0" w:after="300"/>
      </w:pPr>
      <w:r>
        <w:rPr>
          <w:rFonts w:ascii="calibri" w:hAnsi="calibri" w:eastAsia="calibri" w:cs="calibri"/>
          <w:sz w:val="24"/>
          <w:szCs w:val="24"/>
        </w:rPr>
        <w:t xml:space="preserve">flaga to zwykle taki czas kiedy poza stosowaniem kremów z filtrem i lekkich kremów nawilżających zwykle nie dbamy tak mocno o naszą codzienną pielęgnację biorąc pod uwagę i w sezonie letnim zwykle odkładamy retinolem czy też kwasy dlatego też </w:t>
      </w:r>
      <w:hyperlink r:id="rId7" w:history="1">
        <w:r>
          <w:rPr>
            <w:rFonts w:ascii="calibri" w:hAnsi="calibri" w:eastAsia="calibri" w:cs="calibri"/>
            <w:color w:val="0000FF"/>
            <w:sz w:val="24"/>
            <w:szCs w:val="24"/>
            <w:u w:val="single"/>
          </w:rPr>
          <w:t xml:space="preserve">zabieg rewitalizujący na twarz</w:t>
        </w:r>
      </w:hyperlink>
      <w:r>
        <w:rPr>
          <w:rFonts w:ascii="calibri" w:hAnsi="calibri" w:eastAsia="calibri" w:cs="calibri"/>
          <w:sz w:val="24"/>
          <w:szCs w:val="24"/>
        </w:rPr>
        <w:t xml:space="preserve"> może być dobrym pomysłem biorąc pod uwagę zakończenie sezonu letniego.</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Rewitalizacja twarzy na jesień - czy to ma sens?</w:t>
      </w:r>
    </w:p>
    <w:p>
      <w:pPr>
        <w:spacing w:before="0" w:after="300"/>
      </w:pPr>
      <w:r>
        <w:rPr>
          <w:rFonts w:ascii="calibri" w:hAnsi="calibri" w:eastAsia="calibri" w:cs="calibri"/>
          <w:sz w:val="24"/>
          <w:szCs w:val="24"/>
        </w:rPr>
        <w:t xml:space="preserve">Jesień zdecydowanie jest takim momentem w roku kiedy po długich miesiącach pełnych słońca w końcu należy odpowiednio zadbać o swoją skórę. Na pierwszym miejscu oczywiście będzie odpowiednie nawilżenie skóry. W tym celu </w:t>
      </w:r>
      <w:r>
        <w:rPr>
          <w:rFonts w:ascii="calibri" w:hAnsi="calibri" w:eastAsia="calibri" w:cs="calibri"/>
          <w:sz w:val="24"/>
          <w:szCs w:val="24"/>
          <w:b/>
        </w:rPr>
        <w:t xml:space="preserve">zabieg rewitalizujący na twarz </w:t>
      </w:r>
      <w:r>
        <w:rPr>
          <w:rFonts w:ascii="calibri" w:hAnsi="calibri" w:eastAsia="calibri" w:cs="calibri"/>
          <w:sz w:val="24"/>
          <w:szCs w:val="24"/>
        </w:rPr>
        <w:t xml:space="preserve">zdecydowanie jest polecany nie tylko jako profilaktyka starzeniowa ale także na przykład dla skóry szarej czy też zmęczonej. Dodatkowo zwróćmy także uwagę na odpowiednie zastosowanie peelingów enzymatycznych. Dzięki czemu możemy pozbyć się przebarwień, które powstały latem, wskutek na przykład opalania się.</w:t>
      </w:r>
    </w:p>
    <w:p>
      <w:pPr>
        <w:spacing w:before="0" w:after="500" w:line="264" w:lineRule="auto"/>
      </w:pPr>
    </w:p>
    <w:p>
      <w:r>
        <w:rPr>
          <w:rFonts w:ascii="calibri" w:hAnsi="calibri" w:eastAsia="calibri" w:cs="calibri"/>
          <w:sz w:val="36"/>
          <w:szCs w:val="36"/>
          <w:b/>
        </w:rPr>
        <w:t xml:space="preserve">Zabieg rewitalizujący na twarz z Instytuty Dr Irena Eris</w:t>
      </w:r>
    </w:p>
    <w:p>
      <w:pPr>
        <w:spacing w:before="0" w:after="300"/>
      </w:pPr>
      <w:r>
        <w:rPr>
          <w:rFonts w:ascii="calibri" w:hAnsi="calibri" w:eastAsia="calibri" w:cs="calibri"/>
          <w:sz w:val="24"/>
          <w:szCs w:val="24"/>
          <w:i/>
          <w:iCs/>
        </w:rPr>
        <w:t xml:space="preserve">Zabieg rewitalizujący na twarz</w:t>
      </w:r>
      <w:r>
        <w:rPr>
          <w:rFonts w:ascii="calibri" w:hAnsi="calibri" w:eastAsia="calibri" w:cs="calibri"/>
          <w:sz w:val="24"/>
          <w:szCs w:val="24"/>
        </w:rPr>
        <w:t xml:space="preserve"> warto wykonać w renomowanym salonie, gdzie odpowiednio przeszkolona obsługa z doświadczeniem przeprowadzi zabieg. Zachęcamy do skoszystania z oferty Instytutów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pielegnacja-smart-care/mesotherapy-active-repair-ekspresowa-rewitalizacja-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2025-11-29T01:53:36+01:00</dcterms:created>
  <dcterms:modified xsi:type="dcterms:W3CDTF">2025-11-29T01:53:36+01:00</dcterms:modified>
</cp:coreProperties>
</file>

<file path=docProps/custom.xml><?xml version="1.0" encoding="utf-8"?>
<Properties xmlns="http://schemas.openxmlformats.org/officeDocument/2006/custom-properties" xmlns:vt="http://schemas.openxmlformats.org/officeDocument/2006/docPropsVTypes"/>
</file>